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1E" w:rsidRPr="00823D75" w:rsidRDefault="005C641E" w:rsidP="00095238">
      <w:pPr>
        <w:pStyle w:val="NoSpacing"/>
        <w:spacing w:line="360" w:lineRule="auto"/>
        <w:ind w:firstLine="1134"/>
        <w:jc w:val="center"/>
        <w:rPr>
          <w:b/>
          <w:bCs/>
          <w:sz w:val="28"/>
          <w:szCs w:val="28"/>
        </w:rPr>
      </w:pPr>
      <w:r w:rsidRPr="00823D75">
        <w:rPr>
          <w:b/>
          <w:bCs/>
          <w:sz w:val="28"/>
          <w:szCs w:val="28"/>
        </w:rPr>
        <w:t>Для получения единого пособия семье после переезда необходимо подтвердить место проживания</w:t>
      </w:r>
    </w:p>
    <w:p w:rsidR="005C641E" w:rsidRPr="00823D75" w:rsidRDefault="005C641E" w:rsidP="00823D75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к получить единое пособие семье, если она переехала в другой регион" style="position:absolute;left:0;text-align:left;margin-left:-.3pt;margin-top:0;width:252pt;height:141.75pt;z-index:251658240">
            <v:imagedata r:id="rId4" r:href="rId5"/>
            <w10:wrap type="square"/>
          </v:shape>
        </w:pict>
      </w:r>
    </w:p>
    <w:p w:rsidR="005C641E" w:rsidRPr="00823D75" w:rsidRDefault="005C641E" w:rsidP="00823D75">
      <w:pPr>
        <w:pStyle w:val="NoSpacing"/>
        <w:spacing w:line="360" w:lineRule="auto"/>
        <w:ind w:firstLine="1134"/>
        <w:jc w:val="both"/>
        <w:rPr>
          <w:sz w:val="28"/>
          <w:szCs w:val="28"/>
        </w:rPr>
      </w:pPr>
      <w:r w:rsidRPr="00823D75">
        <w:rPr>
          <w:sz w:val="28"/>
          <w:szCs w:val="28"/>
        </w:rPr>
        <w:t>Отделение Социального фонда России по Республике Татарстан сообщает, что в случае переезда семьи в другой регион родите</w:t>
      </w:r>
      <w:bookmarkStart w:id="0" w:name="_GoBack"/>
      <w:bookmarkEnd w:id="0"/>
      <w:r w:rsidRPr="00823D75">
        <w:rPr>
          <w:sz w:val="28"/>
          <w:szCs w:val="28"/>
        </w:rPr>
        <w:t>лям, получающим единое пособие, нужно сообщить об этом Социальному фонду России. Такое условие получения выплат связано с тем, что право на пособие, а также его размер определяются по прожиточному минимуму в конкретном регионе. После переезда в субъект с другим прожиточным минимумом выплата пособия прекращается. Для его продолжения родителям нужно повторно оформить получение средств на новом месте.</w:t>
      </w:r>
    </w:p>
    <w:p w:rsidR="005C641E" w:rsidRPr="00823D75" w:rsidRDefault="005C641E" w:rsidP="00823D75">
      <w:pPr>
        <w:pStyle w:val="NoSpacing"/>
        <w:spacing w:line="360" w:lineRule="auto"/>
        <w:ind w:firstLine="1134"/>
        <w:jc w:val="both"/>
        <w:rPr>
          <w:sz w:val="28"/>
          <w:szCs w:val="28"/>
        </w:rPr>
      </w:pPr>
      <w:r w:rsidRPr="00823D75">
        <w:rPr>
          <w:sz w:val="28"/>
          <w:szCs w:val="28"/>
        </w:rPr>
        <w:t>«Если это делается по временной регистрации и в регионе с более высоким прожиточным минимумом, Социальный фонд России, согласно правилам предоставления единого пособия, должен удостовериться, что родители и дети действительно переехали в новый субъект. Проверку осуществляют в отношении всех родителей, которые когда-либо оформляли выплату, а затем снова обратились за ней», - уточнил управляющий татарстанским отделение СФР Эдуард Вафин.</w:t>
      </w:r>
    </w:p>
    <w:p w:rsidR="005C641E" w:rsidRPr="00823D75" w:rsidRDefault="005C641E" w:rsidP="00823D75">
      <w:pPr>
        <w:pStyle w:val="NoSpacing"/>
        <w:spacing w:line="360" w:lineRule="auto"/>
        <w:ind w:firstLine="1134"/>
        <w:jc w:val="both"/>
        <w:rPr>
          <w:sz w:val="28"/>
          <w:szCs w:val="28"/>
        </w:rPr>
      </w:pPr>
      <w:r w:rsidRPr="00823D75">
        <w:rPr>
          <w:sz w:val="28"/>
          <w:szCs w:val="28"/>
        </w:rPr>
        <w:t>Для этого фонд уточняет данные о семье через государственные информационные системы. Проверяются сведения о регионе, в котором родители платят налоги или, например, оформили пособие по безработице. Также учитывается, где маме и папе назначена пенсия или льгота на оплату коммунальных услуг. Помимо этого, подтвердить факт проживания позволяют данные о заключении социального контракта или установлении семье статуса многодетной.</w:t>
      </w:r>
    </w:p>
    <w:p w:rsidR="005C641E" w:rsidRPr="00823D75" w:rsidRDefault="005C641E" w:rsidP="00823D75">
      <w:pPr>
        <w:pStyle w:val="NoSpacing"/>
        <w:spacing w:line="360" w:lineRule="auto"/>
        <w:ind w:firstLine="1134"/>
        <w:jc w:val="both"/>
        <w:rPr>
          <w:sz w:val="28"/>
          <w:szCs w:val="28"/>
        </w:rPr>
      </w:pPr>
      <w:r w:rsidRPr="00823D75">
        <w:rPr>
          <w:sz w:val="28"/>
          <w:szCs w:val="28"/>
        </w:rPr>
        <w:t>В тех случаях, когда указанной информации нет или она свидетельствует о несовпадении регионов проживания семьи и оформления единого пособия, Социальный фонд России запрашивает у родителей дополнительные документы и сведения. Это может быть договор аренды жилья в регионе, куда переехала семья, или справка из детского садика и школы ребенка, на которого назначается пособие. Такие данные родители должны лично подать в клиентскую службу Социального фонда России по новому месту временного фактического проживания. При наличии права на пособие, если представленная информация подтвердит переезд семьи, оно будет назначено.</w:t>
      </w:r>
    </w:p>
    <w:p w:rsidR="005C641E" w:rsidRPr="00823D75" w:rsidRDefault="005C641E" w:rsidP="00823D75">
      <w:pPr>
        <w:pStyle w:val="NoSpacing"/>
        <w:spacing w:line="360" w:lineRule="auto"/>
        <w:ind w:firstLine="1134"/>
        <w:jc w:val="both"/>
        <w:rPr>
          <w:sz w:val="28"/>
          <w:szCs w:val="28"/>
        </w:rPr>
      </w:pPr>
      <w:r w:rsidRPr="00823D75">
        <w:rPr>
          <w:sz w:val="28"/>
          <w:szCs w:val="28"/>
        </w:rPr>
        <w:t>Если у вас остались вопросы, вы можете получить консультацию по телефону единого контакт-центра Отделения Социального фонда России по Республике Татарстан: 8-800-1-00000-1. (пн.-чт. с 08.00 до 17.00, пт. с 08.00 до 15.45).</w:t>
      </w:r>
    </w:p>
    <w:p w:rsidR="005C641E" w:rsidRPr="00823D75" w:rsidRDefault="005C641E" w:rsidP="00823D75">
      <w:pPr>
        <w:spacing w:after="100" w:afterAutospacing="1" w:line="360" w:lineRule="auto"/>
        <w:ind w:firstLine="1134"/>
        <w:jc w:val="both"/>
        <w:outlineLvl w:val="0"/>
        <w:rPr>
          <w:sz w:val="28"/>
          <w:szCs w:val="28"/>
        </w:rPr>
      </w:pPr>
      <w:r w:rsidRPr="00823D75">
        <w:rPr>
          <w:sz w:val="28"/>
          <w:szCs w:val="28"/>
        </w:rPr>
        <w:t>А так же с актуальными новостями вы можете ознакомиться в наших социальных сетях — ВКонтакте, в Одноклассниках и Telegram.</w:t>
      </w:r>
    </w:p>
    <w:p w:rsidR="005C641E" w:rsidRPr="00823D75" w:rsidRDefault="005C641E">
      <w:pPr>
        <w:rPr>
          <w:sz w:val="28"/>
          <w:szCs w:val="28"/>
        </w:rPr>
      </w:pPr>
    </w:p>
    <w:p w:rsidR="005C641E" w:rsidRPr="00823D75" w:rsidRDefault="005C641E">
      <w:pPr>
        <w:rPr>
          <w:sz w:val="28"/>
          <w:szCs w:val="28"/>
        </w:rPr>
      </w:pPr>
    </w:p>
    <w:sectPr w:rsidR="005C641E" w:rsidRPr="00823D75" w:rsidSect="009A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D75"/>
    <w:rsid w:val="00095238"/>
    <w:rsid w:val="005C641E"/>
    <w:rsid w:val="006B24F1"/>
    <w:rsid w:val="00823D75"/>
    <w:rsid w:val="009A511D"/>
    <w:rsid w:val="00C6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D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3D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aishevskyi.ru/resize/shd/images/uploads/news/2024/12/17/c74364a51fac3be38fbdd8d08489666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365</Words>
  <Characters>2087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2024-12-18T09:50:00Z</dcterms:created>
  <dcterms:modified xsi:type="dcterms:W3CDTF">2024-12-18T10:47:00Z</dcterms:modified>
</cp:coreProperties>
</file>